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02" w:rsidRDefault="00DE5511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2B90" w:rsidRDefault="00B02B90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8" o:title="" croptop="24093f" cropbottom="21018f" cropleft="20263f" cropright="26827f"/>
                                </v:shape>
                                <o:OLEObject Type="Embed" ProgID="Word.Picture.8" ShapeID="_x0000_i1026" DrawAspect="Content" ObjectID="_1850038269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B02B90" w:rsidRDefault="00B02B90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10" o:title="" croptop="24093f" cropbottom="21018f" cropleft="20263f" cropright="26827f"/>
                          </v:shape>
                          <o:OLEObject Type="Embed" ProgID="Word.Picture.8" ShapeID="_x0000_i1026" DrawAspect="Content" ObjectID="_1692939281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Pr="005F4025" w:rsidRDefault="00F94F02" w:rsidP="00D37C82">
      <w:pPr>
        <w:rPr>
          <w:b/>
          <w:color w:val="000000"/>
          <w:szCs w:val="28"/>
        </w:rPr>
      </w:pPr>
      <w:r w:rsidRPr="005F4025">
        <w:rPr>
          <w:b/>
          <w:color w:val="000000"/>
          <w:szCs w:val="28"/>
        </w:rPr>
        <w:t xml:space="preserve">ТЕРРИТОРИАЛЬНАЯ ИЗБИРАТЕЛЬНАЯ КОМИССИЯ №24 </w:t>
      </w:r>
    </w:p>
    <w:p w:rsidR="00F94F02" w:rsidRPr="005F4025" w:rsidRDefault="00F94F02" w:rsidP="00D37C82">
      <w:pPr>
        <w:rPr>
          <w:b/>
          <w:color w:val="000000"/>
          <w:szCs w:val="28"/>
        </w:rPr>
      </w:pPr>
    </w:p>
    <w:p w:rsidR="00F94F02" w:rsidRPr="005F4025" w:rsidRDefault="00F94F02" w:rsidP="00D37C82">
      <w:pPr>
        <w:rPr>
          <w:b/>
          <w:color w:val="000000"/>
          <w:spacing w:val="60"/>
          <w:szCs w:val="28"/>
        </w:rPr>
      </w:pPr>
      <w:r w:rsidRPr="005F4025">
        <w:rPr>
          <w:b/>
          <w:color w:val="000000"/>
          <w:spacing w:val="60"/>
          <w:szCs w:val="28"/>
        </w:rPr>
        <w:t>РЕШЕНИЕ</w:t>
      </w:r>
    </w:p>
    <w:p w:rsidR="00F94F02" w:rsidRPr="00CD11CC" w:rsidRDefault="00F94F02" w:rsidP="00D37C82">
      <w:pPr>
        <w:rPr>
          <w:color w:val="000000"/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94F02" w:rsidRPr="005F4025" w:rsidTr="00D25119">
        <w:tc>
          <w:tcPr>
            <w:tcW w:w="3436" w:type="dxa"/>
          </w:tcPr>
          <w:p w:rsidR="00F94F02" w:rsidRPr="005F4025" w:rsidRDefault="005F4025" w:rsidP="005F4025">
            <w:pPr>
              <w:rPr>
                <w:color w:val="000000"/>
                <w:szCs w:val="28"/>
              </w:rPr>
            </w:pPr>
            <w:r w:rsidRPr="005F4025">
              <w:rPr>
                <w:color w:val="000000"/>
                <w:szCs w:val="28"/>
              </w:rPr>
              <w:t>04</w:t>
            </w:r>
            <w:r w:rsidR="00F94F02" w:rsidRPr="005F4025">
              <w:rPr>
                <w:color w:val="000000"/>
                <w:szCs w:val="28"/>
              </w:rPr>
              <w:t xml:space="preserve"> </w:t>
            </w:r>
            <w:r w:rsidR="002022BC" w:rsidRPr="005F4025">
              <w:rPr>
                <w:color w:val="000000"/>
                <w:szCs w:val="28"/>
              </w:rPr>
              <w:t>сентября</w:t>
            </w:r>
            <w:r w:rsidR="00F94F02" w:rsidRPr="005F4025">
              <w:rPr>
                <w:color w:val="000000"/>
                <w:szCs w:val="28"/>
              </w:rPr>
              <w:t xml:space="preserve"> 202</w:t>
            </w:r>
            <w:r w:rsidRPr="005F4025">
              <w:rPr>
                <w:color w:val="000000"/>
                <w:szCs w:val="28"/>
              </w:rPr>
              <w:t>6</w:t>
            </w:r>
            <w:r w:rsidR="00F94F02" w:rsidRPr="005F4025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94F02" w:rsidRPr="005F4025" w:rsidRDefault="00F94F02" w:rsidP="00D25119"/>
          <w:p w:rsidR="00F94F02" w:rsidRPr="005F4025" w:rsidRDefault="00F94F02" w:rsidP="00D25119">
            <w:pPr>
              <w:rPr>
                <w:color w:val="000000"/>
              </w:rPr>
            </w:pPr>
            <w:r w:rsidRPr="005F4025">
              <w:t>Санкт-Петербург</w:t>
            </w:r>
          </w:p>
          <w:p w:rsidR="00F94F02" w:rsidRPr="005F4025" w:rsidRDefault="00F94F02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F94F02" w:rsidRPr="005F4025" w:rsidRDefault="00F94F02" w:rsidP="00D25119">
            <w:pPr>
              <w:rPr>
                <w:color w:val="000000"/>
                <w:szCs w:val="28"/>
              </w:rPr>
            </w:pPr>
            <w:r w:rsidRPr="005F4025">
              <w:rPr>
                <w:color w:val="000000"/>
                <w:szCs w:val="28"/>
              </w:rPr>
              <w:t xml:space="preserve">№ </w:t>
            </w:r>
            <w:r w:rsidR="005A2C07" w:rsidRPr="005F4025">
              <w:rPr>
                <w:color w:val="000000"/>
                <w:szCs w:val="28"/>
              </w:rPr>
              <w:t>1</w:t>
            </w:r>
            <w:r w:rsidR="005F4025" w:rsidRPr="005F4025">
              <w:rPr>
                <w:color w:val="000000"/>
                <w:szCs w:val="28"/>
              </w:rPr>
              <w:t>1</w:t>
            </w:r>
            <w:r w:rsidR="005A2C07" w:rsidRPr="005F4025">
              <w:rPr>
                <w:color w:val="000000"/>
                <w:szCs w:val="28"/>
              </w:rPr>
              <w:t>-</w:t>
            </w:r>
            <w:r w:rsidR="00DD43A1" w:rsidRPr="005F4025">
              <w:rPr>
                <w:color w:val="000000"/>
                <w:szCs w:val="28"/>
              </w:rPr>
              <w:t>1</w:t>
            </w:r>
            <w:r w:rsidR="005F4025" w:rsidRPr="005F4025">
              <w:rPr>
                <w:color w:val="000000"/>
                <w:szCs w:val="28"/>
              </w:rPr>
              <w:t>2</w:t>
            </w:r>
          </w:p>
          <w:p w:rsidR="00F94F02" w:rsidRPr="005F4025" w:rsidRDefault="00F94F02" w:rsidP="00D25119">
            <w:pPr>
              <w:rPr>
                <w:color w:val="000000"/>
                <w:szCs w:val="28"/>
              </w:rPr>
            </w:pPr>
          </w:p>
          <w:p w:rsidR="00F94F02" w:rsidRPr="005F4025" w:rsidRDefault="00F94F02" w:rsidP="00D25119">
            <w:pPr>
              <w:rPr>
                <w:color w:val="000000"/>
                <w:szCs w:val="28"/>
              </w:rPr>
            </w:pPr>
          </w:p>
        </w:tc>
      </w:tr>
    </w:tbl>
    <w:p w:rsidR="00F94F02" w:rsidRDefault="00F94F02" w:rsidP="009E379E">
      <w:pPr>
        <w:jc w:val="both"/>
        <w:rPr>
          <w:b/>
          <w:szCs w:val="28"/>
        </w:rPr>
      </w:pPr>
    </w:p>
    <w:p w:rsidR="002022BC" w:rsidRPr="00CB0674" w:rsidRDefault="002022BC" w:rsidP="002022BC">
      <w:pPr>
        <w:ind w:firstLine="709"/>
        <w:rPr>
          <w:b/>
          <w:szCs w:val="28"/>
        </w:rPr>
      </w:pPr>
      <w:r w:rsidRPr="00047D82">
        <w:rPr>
          <w:b/>
          <w:szCs w:val="28"/>
        </w:rPr>
        <w:t xml:space="preserve">О распределении </w:t>
      </w:r>
      <w:r>
        <w:rPr>
          <w:b/>
          <w:szCs w:val="28"/>
        </w:rPr>
        <w:t xml:space="preserve">бюллетеней </w:t>
      </w:r>
      <w:r w:rsidRPr="00047D82">
        <w:rPr>
          <w:b/>
          <w:szCs w:val="28"/>
        </w:rPr>
        <w:t xml:space="preserve">для голосования на выборах депутатов Государственной Думы Федерального Собрания Российской Федерации </w:t>
      </w:r>
      <w:r w:rsidR="005F4025">
        <w:rPr>
          <w:b/>
          <w:szCs w:val="28"/>
        </w:rPr>
        <w:t>девятого</w:t>
      </w:r>
      <w:r w:rsidRPr="00047D82">
        <w:rPr>
          <w:b/>
          <w:szCs w:val="28"/>
        </w:rPr>
        <w:t xml:space="preserve"> созыва </w:t>
      </w:r>
    </w:p>
    <w:p w:rsidR="002022BC" w:rsidRPr="00CB0674" w:rsidRDefault="002022BC" w:rsidP="002D5C6E">
      <w:pPr>
        <w:ind w:firstLine="708"/>
        <w:rPr>
          <w:b/>
          <w:color w:val="000000"/>
          <w:szCs w:val="28"/>
        </w:rPr>
      </w:pPr>
      <w:r w:rsidRPr="00CB0674">
        <w:rPr>
          <w:b/>
          <w:szCs w:val="28"/>
        </w:rPr>
        <w:t xml:space="preserve"> </w:t>
      </w:r>
    </w:p>
    <w:p w:rsidR="002022BC" w:rsidRDefault="002D5C6E" w:rsidP="002D5C6E">
      <w:pPr>
        <w:jc w:val="both"/>
        <w:rPr>
          <w:szCs w:val="28"/>
        </w:rPr>
      </w:pPr>
      <w:r>
        <w:rPr>
          <w:szCs w:val="28"/>
        </w:rPr>
        <w:tab/>
      </w:r>
      <w:r w:rsidR="00522275" w:rsidRPr="00522275">
        <w:rPr>
          <w:szCs w:val="28"/>
        </w:rPr>
        <w:t>В соответствии с частью 14 статьи 79 Федерального закона "О выборах</w:t>
      </w:r>
      <w:r w:rsidR="00CA1CB8">
        <w:rPr>
          <w:szCs w:val="28"/>
        </w:rPr>
        <w:t xml:space="preserve"> </w:t>
      </w:r>
      <w:r w:rsidR="00522275" w:rsidRPr="00522275">
        <w:rPr>
          <w:szCs w:val="28"/>
        </w:rPr>
        <w:t>депутатов Государственной Думы Федерального Собрания Российской Федерации"</w:t>
      </w:r>
      <w:r w:rsidR="002022BC" w:rsidRPr="00522275">
        <w:rPr>
          <w:szCs w:val="28"/>
        </w:rPr>
        <w:t>,</w:t>
      </w:r>
      <w:r w:rsidR="002022BC" w:rsidRPr="00CA1CB8">
        <w:rPr>
          <w:szCs w:val="28"/>
        </w:rPr>
        <w:t xml:space="preserve"> </w:t>
      </w:r>
      <w:r w:rsidR="00522275" w:rsidRPr="00522275">
        <w:rPr>
          <w:szCs w:val="28"/>
        </w:rPr>
        <w:t>Постановление</w:t>
      </w:r>
      <w:r w:rsidR="00522275">
        <w:rPr>
          <w:szCs w:val="28"/>
        </w:rPr>
        <w:t>м</w:t>
      </w:r>
      <w:r w:rsidR="00522275" w:rsidRPr="00522275">
        <w:rPr>
          <w:szCs w:val="28"/>
        </w:rPr>
        <w:t xml:space="preserve"> ЦИК России от 27.04.2026 N 4/40-9 "О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созыва"</w:t>
      </w:r>
      <w:r w:rsidR="002022BC" w:rsidRPr="00522275">
        <w:rPr>
          <w:szCs w:val="28"/>
        </w:rPr>
        <w:t>,</w:t>
      </w:r>
      <w:r w:rsidR="002022BC" w:rsidRPr="00C042D2">
        <w:rPr>
          <w:szCs w:val="28"/>
        </w:rPr>
        <w:t xml:space="preserve"> Территориальная изб</w:t>
      </w:r>
      <w:r w:rsidR="002022BC">
        <w:rPr>
          <w:szCs w:val="28"/>
        </w:rPr>
        <w:t xml:space="preserve">ирательная комиссия № 24 (далее – Комиссия) </w:t>
      </w:r>
    </w:p>
    <w:p w:rsidR="00F94F02" w:rsidRPr="005F4025" w:rsidRDefault="00F94F02" w:rsidP="002D5C6E">
      <w:pPr>
        <w:tabs>
          <w:tab w:val="left" w:pos="851"/>
          <w:tab w:val="left" w:pos="1365"/>
        </w:tabs>
        <w:jc w:val="left"/>
        <w:rPr>
          <w:szCs w:val="28"/>
        </w:rPr>
      </w:pPr>
      <w:r w:rsidRPr="005F4025">
        <w:rPr>
          <w:b/>
          <w:szCs w:val="28"/>
        </w:rPr>
        <w:t>РЕШИЛА:</w:t>
      </w:r>
    </w:p>
    <w:p w:rsidR="002022BC" w:rsidRPr="00AD1AB7" w:rsidRDefault="00DD43A1" w:rsidP="002D5C6E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DD43A1">
        <w:rPr>
          <w:szCs w:val="28"/>
        </w:rPr>
        <w:t>Передать в участковые избирательные комиссии №№1545- 1585, 236</w:t>
      </w:r>
      <w:r w:rsidR="008E2B3F">
        <w:rPr>
          <w:szCs w:val="28"/>
        </w:rPr>
        <w:t>5</w:t>
      </w:r>
      <w:r w:rsidRPr="00DD43A1">
        <w:rPr>
          <w:szCs w:val="28"/>
        </w:rPr>
        <w:t xml:space="preserve">-2368 по акту избирательные бюллетени для голосования на выборах депутатов Государственной Думы Федерального Собрания Российской Федерации </w:t>
      </w:r>
      <w:r w:rsidR="008E2B3F">
        <w:rPr>
          <w:szCs w:val="28"/>
        </w:rPr>
        <w:t>девятого</w:t>
      </w:r>
      <w:r w:rsidRPr="00DD43A1">
        <w:rPr>
          <w:szCs w:val="28"/>
        </w:rPr>
        <w:t xml:space="preserve"> созыва </w:t>
      </w:r>
      <w:r w:rsidR="002022BC" w:rsidRPr="00DD43A1">
        <w:rPr>
          <w:szCs w:val="28"/>
        </w:rPr>
        <w:t xml:space="preserve">в количестве </w:t>
      </w:r>
      <w:r w:rsidR="008E2B3F" w:rsidRPr="00CA1CB8">
        <w:rPr>
          <w:szCs w:val="28"/>
        </w:rPr>
        <w:t>6</w:t>
      </w:r>
      <w:r w:rsidR="004A5984" w:rsidRPr="00CA1CB8">
        <w:rPr>
          <w:szCs w:val="28"/>
        </w:rPr>
        <w:t>6</w:t>
      </w:r>
      <w:r w:rsidR="008E2B3F" w:rsidRPr="00CA1CB8">
        <w:rPr>
          <w:szCs w:val="28"/>
        </w:rPr>
        <w:t xml:space="preserve"> </w:t>
      </w:r>
      <w:r w:rsidR="004A5984" w:rsidRPr="00CA1CB8">
        <w:rPr>
          <w:szCs w:val="28"/>
        </w:rPr>
        <w:t>5</w:t>
      </w:r>
      <w:r w:rsidR="008E2B3F" w:rsidRPr="00CA1CB8">
        <w:rPr>
          <w:szCs w:val="28"/>
        </w:rPr>
        <w:t>00</w:t>
      </w:r>
      <w:r w:rsidR="002022BC" w:rsidRPr="00DD43A1">
        <w:rPr>
          <w:szCs w:val="28"/>
        </w:rPr>
        <w:t xml:space="preserve"> (</w:t>
      </w:r>
      <w:r w:rsidR="008E2B3F" w:rsidRPr="00CA1CB8">
        <w:rPr>
          <w:szCs w:val="28"/>
        </w:rPr>
        <w:t xml:space="preserve">Шестьдесят </w:t>
      </w:r>
      <w:r w:rsidR="004A5984" w:rsidRPr="00CA1CB8">
        <w:rPr>
          <w:szCs w:val="28"/>
        </w:rPr>
        <w:t>шесть</w:t>
      </w:r>
      <w:r w:rsidR="008E2B3F" w:rsidRPr="00CA1CB8">
        <w:rPr>
          <w:szCs w:val="28"/>
        </w:rPr>
        <w:t xml:space="preserve"> тысяч </w:t>
      </w:r>
      <w:r w:rsidR="004A5984" w:rsidRPr="00CA1CB8">
        <w:rPr>
          <w:szCs w:val="28"/>
        </w:rPr>
        <w:t>пять</w:t>
      </w:r>
      <w:r w:rsidR="008E2B3F" w:rsidRPr="00CA1CB8">
        <w:rPr>
          <w:szCs w:val="28"/>
        </w:rPr>
        <w:t>сот</w:t>
      </w:r>
      <w:r w:rsidR="002022BC" w:rsidRPr="00DD43A1">
        <w:rPr>
          <w:szCs w:val="28"/>
        </w:rPr>
        <w:t>) штук</w:t>
      </w:r>
      <w:r w:rsidR="00B02B90">
        <w:rPr>
          <w:szCs w:val="28"/>
        </w:rPr>
        <w:t xml:space="preserve"> по избирательному округу </w:t>
      </w:r>
      <w:r w:rsidR="00B02B90" w:rsidRPr="00AD1AB7">
        <w:rPr>
          <w:szCs w:val="28"/>
        </w:rPr>
        <w:t>Город Санкт</w:t>
      </w:r>
      <w:r w:rsidR="00B02B90" w:rsidRPr="00AD1AB7">
        <w:rPr>
          <w:szCs w:val="28"/>
        </w:rPr>
        <w:noBreakHyphen/>
        <w:t xml:space="preserve">Петербург – Восточный одномандатный избирательный округ № 211, </w:t>
      </w:r>
      <w:r w:rsidR="00AD1AB7" w:rsidRPr="00DD43A1">
        <w:rPr>
          <w:szCs w:val="28"/>
        </w:rPr>
        <w:t xml:space="preserve">в количестве </w:t>
      </w:r>
      <w:r w:rsidR="008E2B3F" w:rsidRPr="00CA1CB8">
        <w:rPr>
          <w:szCs w:val="28"/>
        </w:rPr>
        <w:t>67 700</w:t>
      </w:r>
      <w:r w:rsidR="008E2B3F" w:rsidRPr="00DD43A1">
        <w:rPr>
          <w:szCs w:val="28"/>
        </w:rPr>
        <w:t xml:space="preserve"> (</w:t>
      </w:r>
      <w:r w:rsidR="008E2B3F" w:rsidRPr="00CA1CB8">
        <w:rPr>
          <w:szCs w:val="28"/>
        </w:rPr>
        <w:t>Шестьдесят семь тысяч семьсот</w:t>
      </w:r>
      <w:r w:rsidR="00AD1AB7" w:rsidRPr="00DD43A1">
        <w:rPr>
          <w:szCs w:val="28"/>
        </w:rPr>
        <w:t>) штук</w:t>
      </w:r>
      <w:r w:rsidR="00AD1AB7">
        <w:rPr>
          <w:szCs w:val="28"/>
        </w:rPr>
        <w:t xml:space="preserve"> </w:t>
      </w:r>
      <w:r w:rsidR="00AD1AB7" w:rsidRPr="00AD1AB7">
        <w:rPr>
          <w:szCs w:val="28"/>
        </w:rPr>
        <w:t>по федеральному избирательному округу</w:t>
      </w:r>
      <w:r w:rsidR="002022BC" w:rsidRPr="00DD43A1">
        <w:rPr>
          <w:szCs w:val="28"/>
        </w:rPr>
        <w:t xml:space="preserve"> согласно Приложению №1 к настоящему Решению. </w:t>
      </w:r>
    </w:p>
    <w:p w:rsidR="00F94F02" w:rsidRPr="00483477" w:rsidRDefault="00F94F02" w:rsidP="002D5C6E">
      <w:pPr>
        <w:numPr>
          <w:ilvl w:val="0"/>
          <w:numId w:val="8"/>
        </w:numPr>
        <w:ind w:left="0" w:firstLine="708"/>
        <w:jc w:val="both"/>
        <w:rPr>
          <w:szCs w:val="28"/>
        </w:rPr>
      </w:pPr>
      <w:r>
        <w:rPr>
          <w:szCs w:val="28"/>
        </w:rPr>
        <w:t xml:space="preserve">Направить копию настоящего решения в </w:t>
      </w:r>
      <w:r w:rsidRPr="005E2846">
        <w:rPr>
          <w:szCs w:val="28"/>
        </w:rPr>
        <w:t>Санкт-Петербургск</w:t>
      </w:r>
      <w:r>
        <w:rPr>
          <w:szCs w:val="28"/>
        </w:rPr>
        <w:t>ую</w:t>
      </w:r>
      <w:r w:rsidRPr="005E2846">
        <w:rPr>
          <w:szCs w:val="28"/>
        </w:rPr>
        <w:t xml:space="preserve"> избирательн</w:t>
      </w:r>
      <w:r>
        <w:rPr>
          <w:szCs w:val="28"/>
        </w:rPr>
        <w:t>ую</w:t>
      </w:r>
      <w:r w:rsidRPr="005E2846">
        <w:rPr>
          <w:szCs w:val="28"/>
        </w:rPr>
        <w:t xml:space="preserve"> комисси</w:t>
      </w:r>
      <w:r>
        <w:rPr>
          <w:szCs w:val="28"/>
        </w:rPr>
        <w:t>ю.</w:t>
      </w:r>
    </w:p>
    <w:p w:rsidR="00A8758D" w:rsidRDefault="00F94F02" w:rsidP="002D5C6E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60617A">
        <w:rPr>
          <w:szCs w:val="28"/>
        </w:rPr>
        <w:t>Контроль за исполнением настоящего</w:t>
      </w:r>
      <w:r w:rsidRPr="001C265F">
        <w:rPr>
          <w:szCs w:val="28"/>
        </w:rPr>
        <w:t xml:space="preserve"> решения возложить на</w:t>
      </w:r>
      <w:r w:rsidR="00A8758D">
        <w:rPr>
          <w:szCs w:val="28"/>
        </w:rPr>
        <w:t xml:space="preserve"> Председателя</w:t>
      </w:r>
      <w:r w:rsidRPr="000E5015">
        <w:rPr>
          <w:szCs w:val="28"/>
        </w:rPr>
        <w:t xml:space="preserve"> Территориальной избирательной комиссии № 24 </w:t>
      </w:r>
      <w:r w:rsidR="00A8758D">
        <w:rPr>
          <w:szCs w:val="28"/>
        </w:rPr>
        <w:t>А.В. Садофеева</w:t>
      </w:r>
      <w:r w:rsidR="00A8758D" w:rsidRPr="000E5015">
        <w:rPr>
          <w:szCs w:val="28"/>
        </w:rPr>
        <w:t xml:space="preserve"> </w:t>
      </w:r>
    </w:p>
    <w:p w:rsidR="00A8758D" w:rsidRDefault="00A8758D" w:rsidP="002D5C6E">
      <w:pPr>
        <w:jc w:val="both"/>
        <w:rPr>
          <w:szCs w:val="28"/>
        </w:rPr>
      </w:pPr>
    </w:p>
    <w:p w:rsidR="00F94F02" w:rsidRPr="000E5015" w:rsidRDefault="00F94F02" w:rsidP="002022BC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F94F02" w:rsidRDefault="00F94F02" w:rsidP="002022BC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:rsidR="00F94F02" w:rsidRDefault="00F94F02" w:rsidP="002022BC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Default="00F94F02" w:rsidP="005A2C07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4F6D3F" w:rsidRDefault="00F94F02" w:rsidP="009E379E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:rsidR="00DD43A1" w:rsidRDefault="00DD43A1">
      <w:pPr>
        <w:jc w:val="left"/>
      </w:pPr>
      <w:r>
        <w:br w:type="page"/>
      </w:r>
    </w:p>
    <w:p w:rsidR="002022BC" w:rsidRPr="004A5984" w:rsidRDefault="002022BC" w:rsidP="002022BC">
      <w:pPr>
        <w:ind w:left="4678"/>
        <w:jc w:val="right"/>
        <w:rPr>
          <w:sz w:val="20"/>
          <w:szCs w:val="20"/>
        </w:rPr>
      </w:pPr>
      <w:r w:rsidRPr="004A5984">
        <w:rPr>
          <w:sz w:val="20"/>
          <w:szCs w:val="20"/>
        </w:rPr>
        <w:lastRenderedPageBreak/>
        <w:t>ПРИЛОЖЕНИЕ № 1</w:t>
      </w:r>
    </w:p>
    <w:p w:rsidR="002022BC" w:rsidRPr="004A5984" w:rsidRDefault="002022BC" w:rsidP="002022BC">
      <w:pPr>
        <w:ind w:left="3969"/>
        <w:jc w:val="right"/>
        <w:rPr>
          <w:sz w:val="20"/>
          <w:szCs w:val="20"/>
        </w:rPr>
      </w:pPr>
      <w:r w:rsidRPr="004A5984">
        <w:rPr>
          <w:sz w:val="20"/>
          <w:szCs w:val="20"/>
        </w:rPr>
        <w:t xml:space="preserve">к решению </w:t>
      </w:r>
    </w:p>
    <w:p w:rsidR="002022BC" w:rsidRPr="004A5984" w:rsidRDefault="002022BC" w:rsidP="002022BC">
      <w:pPr>
        <w:ind w:left="3969"/>
        <w:jc w:val="right"/>
        <w:rPr>
          <w:sz w:val="20"/>
          <w:szCs w:val="20"/>
          <w:shd w:val="clear" w:color="auto" w:fill="FFFFFF"/>
        </w:rPr>
      </w:pPr>
      <w:r w:rsidRPr="004A5984">
        <w:rPr>
          <w:sz w:val="20"/>
          <w:szCs w:val="20"/>
        </w:rPr>
        <w:t>Т</w:t>
      </w:r>
      <w:r w:rsidRPr="004A5984">
        <w:rPr>
          <w:sz w:val="20"/>
          <w:szCs w:val="20"/>
          <w:shd w:val="clear" w:color="auto" w:fill="FFFFFF"/>
        </w:rPr>
        <w:t>ерриториальной избирательной комиссии № 24</w:t>
      </w:r>
    </w:p>
    <w:p w:rsidR="002022BC" w:rsidRPr="004A5984" w:rsidRDefault="002022BC" w:rsidP="002022BC">
      <w:pPr>
        <w:ind w:left="3969"/>
        <w:jc w:val="right"/>
        <w:rPr>
          <w:sz w:val="20"/>
          <w:szCs w:val="20"/>
          <w:highlight w:val="yellow"/>
        </w:rPr>
      </w:pPr>
      <w:r w:rsidRPr="004A5984">
        <w:rPr>
          <w:color w:val="000000"/>
          <w:sz w:val="20"/>
          <w:szCs w:val="20"/>
        </w:rPr>
        <w:t xml:space="preserve">от </w:t>
      </w:r>
      <w:r w:rsidR="004A5984" w:rsidRPr="004A5984">
        <w:rPr>
          <w:color w:val="000000"/>
          <w:sz w:val="20"/>
          <w:szCs w:val="20"/>
        </w:rPr>
        <w:t xml:space="preserve">04 </w:t>
      </w:r>
      <w:r w:rsidR="009707F9" w:rsidRPr="004A5984">
        <w:rPr>
          <w:color w:val="000000"/>
          <w:sz w:val="20"/>
          <w:szCs w:val="20"/>
        </w:rPr>
        <w:t>сентября 202</w:t>
      </w:r>
      <w:r w:rsidR="004A5984" w:rsidRPr="004A5984">
        <w:rPr>
          <w:color w:val="000000"/>
          <w:sz w:val="20"/>
          <w:szCs w:val="20"/>
        </w:rPr>
        <w:t>6</w:t>
      </w:r>
      <w:r w:rsidR="009707F9" w:rsidRPr="004A5984">
        <w:rPr>
          <w:color w:val="000000"/>
          <w:sz w:val="20"/>
          <w:szCs w:val="20"/>
        </w:rPr>
        <w:t xml:space="preserve"> года </w:t>
      </w:r>
      <w:r w:rsidRPr="004A5984">
        <w:rPr>
          <w:color w:val="000000"/>
          <w:sz w:val="20"/>
          <w:szCs w:val="20"/>
        </w:rPr>
        <w:t>№ 1</w:t>
      </w:r>
      <w:r w:rsidR="004A5984" w:rsidRPr="004A5984">
        <w:rPr>
          <w:color w:val="000000"/>
          <w:sz w:val="20"/>
          <w:szCs w:val="20"/>
        </w:rPr>
        <w:t>1</w:t>
      </w:r>
      <w:r w:rsidRPr="004A5984">
        <w:rPr>
          <w:color w:val="000000"/>
          <w:sz w:val="20"/>
          <w:szCs w:val="20"/>
        </w:rPr>
        <w:t>-</w:t>
      </w:r>
      <w:r w:rsidR="002A2FF2" w:rsidRPr="004A5984">
        <w:rPr>
          <w:color w:val="000000"/>
          <w:sz w:val="20"/>
          <w:szCs w:val="20"/>
        </w:rPr>
        <w:t>1</w:t>
      </w:r>
      <w:r w:rsidR="004A5984" w:rsidRPr="004A5984">
        <w:rPr>
          <w:color w:val="000000"/>
          <w:sz w:val="20"/>
          <w:szCs w:val="20"/>
        </w:rPr>
        <w:t>2</w:t>
      </w:r>
    </w:p>
    <w:p w:rsidR="002022BC" w:rsidRDefault="002022BC" w:rsidP="002022BC">
      <w:pPr>
        <w:jc w:val="right"/>
        <w:rPr>
          <w:highlight w:val="yellow"/>
        </w:rPr>
      </w:pPr>
    </w:p>
    <w:p w:rsidR="002022BC" w:rsidRPr="00CB0674" w:rsidRDefault="002022BC" w:rsidP="002022BC">
      <w:pPr>
        <w:jc w:val="right"/>
        <w:rPr>
          <w:highlight w:val="yellow"/>
        </w:rPr>
      </w:pPr>
    </w:p>
    <w:p w:rsidR="002022BC" w:rsidRDefault="002022BC" w:rsidP="002022BC">
      <w:pPr>
        <w:rPr>
          <w:b/>
          <w:szCs w:val="28"/>
        </w:rPr>
      </w:pPr>
      <w:r w:rsidRPr="00047D82">
        <w:rPr>
          <w:b/>
          <w:szCs w:val="28"/>
        </w:rPr>
        <w:t xml:space="preserve">Распределение </w:t>
      </w:r>
      <w:r>
        <w:rPr>
          <w:b/>
          <w:szCs w:val="28"/>
        </w:rPr>
        <w:t xml:space="preserve">Территориальной избирательной комиссией № 24 бюллетеней </w:t>
      </w:r>
      <w:r w:rsidRPr="00047D82">
        <w:rPr>
          <w:b/>
          <w:szCs w:val="28"/>
        </w:rPr>
        <w:t xml:space="preserve">для голосования на выборах депутатов Государственной Думы Федерального Собрания Российской Федерации </w:t>
      </w:r>
      <w:r w:rsidR="004A5984">
        <w:rPr>
          <w:b/>
          <w:szCs w:val="28"/>
        </w:rPr>
        <w:t>девятого</w:t>
      </w:r>
      <w:r w:rsidRPr="00047D82">
        <w:rPr>
          <w:b/>
          <w:szCs w:val="28"/>
        </w:rPr>
        <w:t xml:space="preserve"> созыва</w:t>
      </w:r>
      <w:r>
        <w:rPr>
          <w:b/>
          <w:szCs w:val="28"/>
        </w:rPr>
        <w:t xml:space="preserve"> </w:t>
      </w:r>
    </w:p>
    <w:p w:rsidR="002A2FF2" w:rsidRDefault="002A2FF2" w:rsidP="002022BC">
      <w:pPr>
        <w:rPr>
          <w:b/>
          <w:szCs w:val="28"/>
        </w:rPr>
      </w:pPr>
    </w:p>
    <w:p w:rsidR="002A2FF2" w:rsidRDefault="002A2FF2" w:rsidP="002022BC">
      <w:pPr>
        <w:rPr>
          <w:b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1701"/>
        <w:gridCol w:w="1701"/>
      </w:tblGrid>
      <w:tr w:rsidR="002A2FF2" w:rsidRPr="008E2B3F" w:rsidTr="002A2FF2">
        <w:trPr>
          <w:trHeight w:val="610"/>
        </w:trPr>
        <w:tc>
          <w:tcPr>
            <w:tcW w:w="1985" w:type="dxa"/>
            <w:vMerge w:val="restart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Номер избирательного участка</w:t>
            </w:r>
          </w:p>
        </w:tc>
        <w:tc>
          <w:tcPr>
            <w:tcW w:w="1984" w:type="dxa"/>
            <w:vMerge w:val="restart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Наименование</w:t>
            </w:r>
          </w:p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и номер одномандатного избирательного округа</w:t>
            </w:r>
          </w:p>
        </w:tc>
        <w:tc>
          <w:tcPr>
            <w:tcW w:w="1985" w:type="dxa"/>
            <w:vMerge w:val="restart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Число избирателей</w:t>
            </w:r>
          </w:p>
        </w:tc>
        <w:tc>
          <w:tcPr>
            <w:tcW w:w="3402" w:type="dxa"/>
            <w:gridSpan w:val="2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Количество передаваемых избирательных бюллетеней</w:t>
            </w:r>
          </w:p>
        </w:tc>
      </w:tr>
      <w:tr w:rsidR="002A2FF2" w:rsidRPr="008E2B3F" w:rsidTr="002A2FF2">
        <w:trPr>
          <w:cantSplit/>
          <w:trHeight w:val="1926"/>
        </w:trPr>
        <w:tc>
          <w:tcPr>
            <w:tcW w:w="1985" w:type="dxa"/>
            <w:vMerge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rPr>
                <w:b/>
                <w:sz w:val="24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ind w:left="113" w:right="113"/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по одномандатному избирательному округу</w:t>
            </w:r>
          </w:p>
        </w:tc>
        <w:tc>
          <w:tcPr>
            <w:tcW w:w="1701" w:type="dxa"/>
            <w:textDirection w:val="btLr"/>
            <w:vAlign w:val="center"/>
          </w:tcPr>
          <w:p w:rsidR="002A2FF2" w:rsidRPr="008E2B3F" w:rsidRDefault="002A2FF2" w:rsidP="008E2B3F">
            <w:pPr>
              <w:tabs>
                <w:tab w:val="left" w:pos="993"/>
              </w:tabs>
              <w:ind w:left="113" w:right="113"/>
              <w:rPr>
                <w:b/>
                <w:sz w:val="24"/>
              </w:rPr>
            </w:pPr>
            <w:r w:rsidRPr="008E2B3F">
              <w:rPr>
                <w:b/>
                <w:sz w:val="24"/>
              </w:rPr>
              <w:t>по федеральному избирательному округу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1545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1546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2685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1547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1548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1549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1392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1550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1551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2649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1552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1553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1554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1555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1556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1914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1557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1558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 xml:space="preserve">Петербург – Восточный одномандатный </w:t>
            </w:r>
            <w:r w:rsidRPr="004A5984">
              <w:rPr>
                <w:sz w:val="24"/>
              </w:rPr>
              <w:lastRenderedPageBreak/>
              <w:t>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3309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1559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2461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1560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1493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1561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1635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1562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1563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1226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1564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1495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1565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1276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1566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1263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1567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</w:t>
            </w:r>
            <w:r w:rsidRPr="004A5984">
              <w:rPr>
                <w:sz w:val="24"/>
              </w:rPr>
              <w:lastRenderedPageBreak/>
              <w:t>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1494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1568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1334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1000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1569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1570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1571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1572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2139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1573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1924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1574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1575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1497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1576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1577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1642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1578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2837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1579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2828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1580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1991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1581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1582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1493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1583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1975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8E2B3F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1584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 xml:space="preserve">Петербург – Восточный одномандатный </w:t>
            </w:r>
            <w:r w:rsidRPr="004A5984">
              <w:rPr>
                <w:sz w:val="24"/>
              </w:rPr>
              <w:lastRenderedPageBreak/>
              <w:t>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4A5984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lastRenderedPageBreak/>
              <w:t>1585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4A5984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2365</w:t>
            </w:r>
          </w:p>
        </w:tc>
        <w:tc>
          <w:tcPr>
            <w:tcW w:w="1984" w:type="dxa"/>
            <w:vAlign w:val="center"/>
          </w:tcPr>
          <w:p w:rsidR="005F4025" w:rsidRPr="004A5984" w:rsidRDefault="008E2B3F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4A5984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300</w:t>
            </w:r>
          </w:p>
        </w:tc>
      </w:tr>
      <w:tr w:rsidR="005F4025" w:rsidRPr="004A5984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2366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1809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4A5984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2367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1732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r w:rsidRPr="004A5984">
              <w:rPr>
                <w:color w:val="000000"/>
                <w:sz w:val="24"/>
              </w:rPr>
              <w:t>1500</w:t>
            </w:r>
          </w:p>
        </w:tc>
      </w:tr>
      <w:tr w:rsidR="005F4025" w:rsidRPr="004A5984" w:rsidTr="004A5984">
        <w:tc>
          <w:tcPr>
            <w:tcW w:w="1985" w:type="dxa"/>
            <w:vAlign w:val="center"/>
          </w:tcPr>
          <w:p w:rsidR="005F4025" w:rsidRPr="004A5984" w:rsidRDefault="005F4025" w:rsidP="004A5984">
            <w:pPr>
              <w:rPr>
                <w:color w:val="000000"/>
                <w:sz w:val="24"/>
              </w:rPr>
            </w:pPr>
            <w:bookmarkStart w:id="0" w:name="_GoBack" w:colFirst="2" w:colLast="3"/>
            <w:r w:rsidRPr="004A5984">
              <w:rPr>
                <w:color w:val="000000"/>
                <w:sz w:val="24"/>
              </w:rPr>
              <w:t>2368</w:t>
            </w:r>
          </w:p>
        </w:tc>
        <w:tc>
          <w:tcPr>
            <w:tcW w:w="1984" w:type="dxa"/>
            <w:vAlign w:val="center"/>
          </w:tcPr>
          <w:p w:rsidR="005F4025" w:rsidRPr="004A5984" w:rsidRDefault="005F4025" w:rsidP="004A5984">
            <w:pPr>
              <w:rPr>
                <w:sz w:val="24"/>
              </w:rPr>
            </w:pPr>
            <w:r w:rsidRPr="004A5984">
              <w:rPr>
                <w:sz w:val="24"/>
              </w:rPr>
              <w:t>Город Санкт</w:t>
            </w:r>
            <w:r w:rsidRPr="004A5984">
              <w:rPr>
                <w:sz w:val="24"/>
              </w:rPr>
              <w:noBreakHyphen/>
              <w:t>Петербург – Восточный одномандатный избирательный округ № 211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4025" w:rsidRPr="002D5C6E" w:rsidRDefault="005F4025" w:rsidP="004A5984">
            <w:pPr>
              <w:rPr>
                <w:sz w:val="24"/>
              </w:rPr>
            </w:pPr>
            <w:r w:rsidRPr="002D5C6E">
              <w:rPr>
                <w:sz w:val="24"/>
              </w:rPr>
              <w:t>900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2D5C6E" w:rsidRDefault="004A5984" w:rsidP="004A5984">
            <w:pPr>
              <w:rPr>
                <w:sz w:val="24"/>
              </w:rPr>
            </w:pPr>
            <w:r w:rsidRPr="002D5C6E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025" w:rsidRPr="002D5C6E" w:rsidRDefault="005F4025" w:rsidP="004A5984">
            <w:pPr>
              <w:rPr>
                <w:sz w:val="24"/>
              </w:rPr>
            </w:pPr>
            <w:r w:rsidRPr="002D5C6E">
              <w:rPr>
                <w:sz w:val="24"/>
              </w:rPr>
              <w:t>900</w:t>
            </w:r>
          </w:p>
        </w:tc>
      </w:tr>
      <w:tr w:rsidR="002A2FF2" w:rsidRPr="004A5984" w:rsidTr="004A5984">
        <w:trPr>
          <w:trHeight w:val="329"/>
        </w:trPr>
        <w:tc>
          <w:tcPr>
            <w:tcW w:w="3969" w:type="dxa"/>
            <w:gridSpan w:val="2"/>
            <w:vAlign w:val="center"/>
          </w:tcPr>
          <w:p w:rsidR="002A2FF2" w:rsidRPr="004A5984" w:rsidRDefault="002A2FF2" w:rsidP="004A5984">
            <w:pPr>
              <w:tabs>
                <w:tab w:val="left" w:pos="993"/>
              </w:tabs>
              <w:rPr>
                <w:sz w:val="24"/>
              </w:rPr>
            </w:pPr>
            <w:r w:rsidRPr="004A5984">
              <w:rPr>
                <w:b/>
                <w:sz w:val="24"/>
              </w:rPr>
              <w:t>ИТОГО</w:t>
            </w:r>
          </w:p>
        </w:tc>
        <w:tc>
          <w:tcPr>
            <w:tcW w:w="1985" w:type="dxa"/>
            <w:vAlign w:val="center"/>
          </w:tcPr>
          <w:p w:rsidR="002A2FF2" w:rsidRPr="002D5C6E" w:rsidRDefault="002A2FF2" w:rsidP="004A5984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2A2FF2" w:rsidRPr="002D5C6E" w:rsidRDefault="004A5984" w:rsidP="004A5984">
            <w:pPr>
              <w:rPr>
                <w:sz w:val="24"/>
              </w:rPr>
            </w:pPr>
            <w:r w:rsidRPr="002D5C6E">
              <w:rPr>
                <w:sz w:val="24"/>
              </w:rPr>
              <w:t>66500</w:t>
            </w:r>
          </w:p>
        </w:tc>
        <w:tc>
          <w:tcPr>
            <w:tcW w:w="1701" w:type="dxa"/>
            <w:vAlign w:val="center"/>
          </w:tcPr>
          <w:p w:rsidR="002A2FF2" w:rsidRPr="002D5C6E" w:rsidRDefault="004A5984" w:rsidP="004A5984">
            <w:pPr>
              <w:rPr>
                <w:sz w:val="24"/>
              </w:rPr>
            </w:pPr>
            <w:r w:rsidRPr="002D5C6E">
              <w:rPr>
                <w:sz w:val="24"/>
              </w:rPr>
              <w:t>67700</w:t>
            </w:r>
          </w:p>
        </w:tc>
      </w:tr>
      <w:bookmarkEnd w:id="0"/>
    </w:tbl>
    <w:p w:rsidR="002A2FF2" w:rsidRPr="008E2B3F" w:rsidRDefault="002A2FF2" w:rsidP="008E2B3F">
      <w:pPr>
        <w:rPr>
          <w:b/>
          <w:sz w:val="24"/>
        </w:rPr>
      </w:pPr>
    </w:p>
    <w:p w:rsidR="002022BC" w:rsidRDefault="002022BC" w:rsidP="002022BC">
      <w:pPr>
        <w:jc w:val="right"/>
      </w:pPr>
    </w:p>
    <w:p w:rsidR="002022BC" w:rsidRDefault="002022BC" w:rsidP="002022BC"/>
    <w:p w:rsidR="002022BC" w:rsidRDefault="002022BC" w:rsidP="002022BC">
      <w:pPr>
        <w:ind w:firstLine="708"/>
      </w:pPr>
    </w:p>
    <w:sectPr w:rsidR="002022BC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9F5" w:rsidRDefault="00CA29F5" w:rsidP="008A42CE">
      <w:r>
        <w:separator/>
      </w:r>
    </w:p>
  </w:endnote>
  <w:endnote w:type="continuationSeparator" w:id="0">
    <w:p w:rsidR="00CA29F5" w:rsidRDefault="00CA29F5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9F5" w:rsidRDefault="00CA29F5" w:rsidP="008A42CE">
      <w:r>
        <w:separator/>
      </w:r>
    </w:p>
  </w:footnote>
  <w:footnote w:type="continuationSeparator" w:id="0">
    <w:p w:rsidR="00CA29F5" w:rsidRDefault="00CA29F5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52C03"/>
    <w:multiLevelType w:val="hybridMultilevel"/>
    <w:tmpl w:val="32208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E166462"/>
    <w:multiLevelType w:val="hybridMultilevel"/>
    <w:tmpl w:val="BD949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517003"/>
    <w:multiLevelType w:val="hybridMultilevel"/>
    <w:tmpl w:val="EA9879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3C22197"/>
    <w:multiLevelType w:val="hybridMultilevel"/>
    <w:tmpl w:val="6C0A5EBA"/>
    <w:lvl w:ilvl="0" w:tplc="319464BE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315AC"/>
    <w:rsid w:val="00032AE4"/>
    <w:rsid w:val="00050CB2"/>
    <w:rsid w:val="00051561"/>
    <w:rsid w:val="000537D1"/>
    <w:rsid w:val="00063597"/>
    <w:rsid w:val="00064A84"/>
    <w:rsid w:val="00081918"/>
    <w:rsid w:val="0008218A"/>
    <w:rsid w:val="00083BB8"/>
    <w:rsid w:val="00084616"/>
    <w:rsid w:val="0009549C"/>
    <w:rsid w:val="000A1836"/>
    <w:rsid w:val="000A7DAF"/>
    <w:rsid w:val="000B63D0"/>
    <w:rsid w:val="000C3F5C"/>
    <w:rsid w:val="000C4183"/>
    <w:rsid w:val="000E5015"/>
    <w:rsid w:val="000E74F5"/>
    <w:rsid w:val="00100DF9"/>
    <w:rsid w:val="0010552F"/>
    <w:rsid w:val="001059BF"/>
    <w:rsid w:val="001256FB"/>
    <w:rsid w:val="0013447F"/>
    <w:rsid w:val="0013623F"/>
    <w:rsid w:val="00143058"/>
    <w:rsid w:val="00147AE3"/>
    <w:rsid w:val="001557E1"/>
    <w:rsid w:val="001570DC"/>
    <w:rsid w:val="00162F08"/>
    <w:rsid w:val="001638B7"/>
    <w:rsid w:val="00166458"/>
    <w:rsid w:val="00173161"/>
    <w:rsid w:val="001818E2"/>
    <w:rsid w:val="00192D84"/>
    <w:rsid w:val="001A336E"/>
    <w:rsid w:val="001A5153"/>
    <w:rsid w:val="001B35D3"/>
    <w:rsid w:val="001C265F"/>
    <w:rsid w:val="001C7B0E"/>
    <w:rsid w:val="001D5CD6"/>
    <w:rsid w:val="001E75B4"/>
    <w:rsid w:val="001F274D"/>
    <w:rsid w:val="002022BC"/>
    <w:rsid w:val="0021300D"/>
    <w:rsid w:val="00213383"/>
    <w:rsid w:val="00213BD0"/>
    <w:rsid w:val="002156BE"/>
    <w:rsid w:val="00221841"/>
    <w:rsid w:val="00222DEB"/>
    <w:rsid w:val="002230DE"/>
    <w:rsid w:val="00230470"/>
    <w:rsid w:val="002451E8"/>
    <w:rsid w:val="00250552"/>
    <w:rsid w:val="00254AE4"/>
    <w:rsid w:val="00271C93"/>
    <w:rsid w:val="0028522A"/>
    <w:rsid w:val="00285C5A"/>
    <w:rsid w:val="002904BB"/>
    <w:rsid w:val="00291FE5"/>
    <w:rsid w:val="002A2FF2"/>
    <w:rsid w:val="002A5857"/>
    <w:rsid w:val="002B24E5"/>
    <w:rsid w:val="002B7E3D"/>
    <w:rsid w:val="002C1AAD"/>
    <w:rsid w:val="002C59FD"/>
    <w:rsid w:val="002C77E7"/>
    <w:rsid w:val="002C7C35"/>
    <w:rsid w:val="002D5135"/>
    <w:rsid w:val="002D5C6E"/>
    <w:rsid w:val="002D74FC"/>
    <w:rsid w:val="002E146E"/>
    <w:rsid w:val="002F4454"/>
    <w:rsid w:val="002F7E5C"/>
    <w:rsid w:val="00301C79"/>
    <w:rsid w:val="0030217F"/>
    <w:rsid w:val="003160D2"/>
    <w:rsid w:val="00325784"/>
    <w:rsid w:val="00332E93"/>
    <w:rsid w:val="00360B98"/>
    <w:rsid w:val="003654AB"/>
    <w:rsid w:val="00366601"/>
    <w:rsid w:val="00370B55"/>
    <w:rsid w:val="00384CAB"/>
    <w:rsid w:val="0038700B"/>
    <w:rsid w:val="00394594"/>
    <w:rsid w:val="003A3E64"/>
    <w:rsid w:val="003B4FF8"/>
    <w:rsid w:val="003D614B"/>
    <w:rsid w:val="00400BB7"/>
    <w:rsid w:val="00414156"/>
    <w:rsid w:val="004200BE"/>
    <w:rsid w:val="00437A31"/>
    <w:rsid w:val="00443B11"/>
    <w:rsid w:val="00443E9F"/>
    <w:rsid w:val="00446F83"/>
    <w:rsid w:val="00453573"/>
    <w:rsid w:val="00455D6C"/>
    <w:rsid w:val="00460B7E"/>
    <w:rsid w:val="00464B95"/>
    <w:rsid w:val="00483477"/>
    <w:rsid w:val="004834EE"/>
    <w:rsid w:val="004907C2"/>
    <w:rsid w:val="004A5984"/>
    <w:rsid w:val="004B73FD"/>
    <w:rsid w:val="004C1716"/>
    <w:rsid w:val="004C519D"/>
    <w:rsid w:val="004C6B40"/>
    <w:rsid w:val="004C7BAF"/>
    <w:rsid w:val="004D06B6"/>
    <w:rsid w:val="004D2E89"/>
    <w:rsid w:val="004E00B0"/>
    <w:rsid w:val="004E4640"/>
    <w:rsid w:val="004E56D9"/>
    <w:rsid w:val="004F6D3F"/>
    <w:rsid w:val="00512163"/>
    <w:rsid w:val="005142FB"/>
    <w:rsid w:val="00522275"/>
    <w:rsid w:val="00544F9F"/>
    <w:rsid w:val="005511D1"/>
    <w:rsid w:val="00565E63"/>
    <w:rsid w:val="005715AA"/>
    <w:rsid w:val="00582DB1"/>
    <w:rsid w:val="005A0397"/>
    <w:rsid w:val="005A2C07"/>
    <w:rsid w:val="005C0001"/>
    <w:rsid w:val="005D4BDA"/>
    <w:rsid w:val="005E2846"/>
    <w:rsid w:val="005E4C9C"/>
    <w:rsid w:val="005F4025"/>
    <w:rsid w:val="0060617A"/>
    <w:rsid w:val="00613D49"/>
    <w:rsid w:val="0061728C"/>
    <w:rsid w:val="00632259"/>
    <w:rsid w:val="0064638A"/>
    <w:rsid w:val="006511FC"/>
    <w:rsid w:val="0065248B"/>
    <w:rsid w:val="00656962"/>
    <w:rsid w:val="0066069D"/>
    <w:rsid w:val="006616BD"/>
    <w:rsid w:val="00667221"/>
    <w:rsid w:val="006727BF"/>
    <w:rsid w:val="00683ECC"/>
    <w:rsid w:val="006960C5"/>
    <w:rsid w:val="006A5FB7"/>
    <w:rsid w:val="006B08E5"/>
    <w:rsid w:val="006B23FF"/>
    <w:rsid w:val="006C0F81"/>
    <w:rsid w:val="006C6800"/>
    <w:rsid w:val="006E0AFD"/>
    <w:rsid w:val="006E7EAC"/>
    <w:rsid w:val="00702E29"/>
    <w:rsid w:val="0070590C"/>
    <w:rsid w:val="007255A8"/>
    <w:rsid w:val="0073291D"/>
    <w:rsid w:val="0073436D"/>
    <w:rsid w:val="00734BD6"/>
    <w:rsid w:val="00744023"/>
    <w:rsid w:val="0074568B"/>
    <w:rsid w:val="007546DC"/>
    <w:rsid w:val="00757DEC"/>
    <w:rsid w:val="00767791"/>
    <w:rsid w:val="00783B99"/>
    <w:rsid w:val="00793D3C"/>
    <w:rsid w:val="007A2D0B"/>
    <w:rsid w:val="007A38FE"/>
    <w:rsid w:val="007B1AD4"/>
    <w:rsid w:val="007B6B17"/>
    <w:rsid w:val="007B757D"/>
    <w:rsid w:val="007E1362"/>
    <w:rsid w:val="007F0AD2"/>
    <w:rsid w:val="00802646"/>
    <w:rsid w:val="00805C0B"/>
    <w:rsid w:val="0081004D"/>
    <w:rsid w:val="0081381E"/>
    <w:rsid w:val="008176BA"/>
    <w:rsid w:val="00820324"/>
    <w:rsid w:val="0083430A"/>
    <w:rsid w:val="008374B6"/>
    <w:rsid w:val="00845EC1"/>
    <w:rsid w:val="00846FF9"/>
    <w:rsid w:val="00860796"/>
    <w:rsid w:val="008678D0"/>
    <w:rsid w:val="008733AE"/>
    <w:rsid w:val="00873A49"/>
    <w:rsid w:val="00873A50"/>
    <w:rsid w:val="008A42CE"/>
    <w:rsid w:val="008A61CB"/>
    <w:rsid w:val="008B46CB"/>
    <w:rsid w:val="008B5297"/>
    <w:rsid w:val="008B750E"/>
    <w:rsid w:val="008C6A5F"/>
    <w:rsid w:val="008D181E"/>
    <w:rsid w:val="008D2C4D"/>
    <w:rsid w:val="008E1A36"/>
    <w:rsid w:val="008E2B3F"/>
    <w:rsid w:val="008F1C74"/>
    <w:rsid w:val="008F2640"/>
    <w:rsid w:val="00906373"/>
    <w:rsid w:val="00906A2D"/>
    <w:rsid w:val="0091678C"/>
    <w:rsid w:val="00926C4A"/>
    <w:rsid w:val="00930949"/>
    <w:rsid w:val="009342E2"/>
    <w:rsid w:val="00943ECC"/>
    <w:rsid w:val="00950DAA"/>
    <w:rsid w:val="009562B2"/>
    <w:rsid w:val="00965624"/>
    <w:rsid w:val="009707F9"/>
    <w:rsid w:val="009A61AE"/>
    <w:rsid w:val="009A6C2F"/>
    <w:rsid w:val="009E28E4"/>
    <w:rsid w:val="009E379E"/>
    <w:rsid w:val="009E660E"/>
    <w:rsid w:val="009F6EEF"/>
    <w:rsid w:val="00A11F5B"/>
    <w:rsid w:val="00A13C77"/>
    <w:rsid w:val="00A341B6"/>
    <w:rsid w:val="00A34531"/>
    <w:rsid w:val="00A51B40"/>
    <w:rsid w:val="00A62581"/>
    <w:rsid w:val="00A819C8"/>
    <w:rsid w:val="00A8322E"/>
    <w:rsid w:val="00A8758D"/>
    <w:rsid w:val="00AC2DDB"/>
    <w:rsid w:val="00AC58EC"/>
    <w:rsid w:val="00AC7FD5"/>
    <w:rsid w:val="00AD16BA"/>
    <w:rsid w:val="00AD1AB7"/>
    <w:rsid w:val="00AD2794"/>
    <w:rsid w:val="00AE35AB"/>
    <w:rsid w:val="00AF3430"/>
    <w:rsid w:val="00B02B90"/>
    <w:rsid w:val="00B06D2B"/>
    <w:rsid w:val="00B37966"/>
    <w:rsid w:val="00B6246B"/>
    <w:rsid w:val="00B64069"/>
    <w:rsid w:val="00B67B08"/>
    <w:rsid w:val="00B92A24"/>
    <w:rsid w:val="00B941FF"/>
    <w:rsid w:val="00BA5951"/>
    <w:rsid w:val="00BA73CF"/>
    <w:rsid w:val="00BC61BD"/>
    <w:rsid w:val="00BC6E11"/>
    <w:rsid w:val="00BC7CDC"/>
    <w:rsid w:val="00BD2A2C"/>
    <w:rsid w:val="00BD46E3"/>
    <w:rsid w:val="00BD5C0F"/>
    <w:rsid w:val="00BE5CEC"/>
    <w:rsid w:val="00BE624B"/>
    <w:rsid w:val="00BF3598"/>
    <w:rsid w:val="00BF747C"/>
    <w:rsid w:val="00C009B5"/>
    <w:rsid w:val="00C0218F"/>
    <w:rsid w:val="00C13F5F"/>
    <w:rsid w:val="00C206D4"/>
    <w:rsid w:val="00C21B89"/>
    <w:rsid w:val="00C34A87"/>
    <w:rsid w:val="00C37F02"/>
    <w:rsid w:val="00C56809"/>
    <w:rsid w:val="00C90B73"/>
    <w:rsid w:val="00CA1CB8"/>
    <w:rsid w:val="00CA29F5"/>
    <w:rsid w:val="00CB2383"/>
    <w:rsid w:val="00CB323F"/>
    <w:rsid w:val="00CB68A0"/>
    <w:rsid w:val="00CD11CC"/>
    <w:rsid w:val="00CD41D3"/>
    <w:rsid w:val="00CE573C"/>
    <w:rsid w:val="00D07251"/>
    <w:rsid w:val="00D114C5"/>
    <w:rsid w:val="00D124FA"/>
    <w:rsid w:val="00D25119"/>
    <w:rsid w:val="00D33DCC"/>
    <w:rsid w:val="00D37C82"/>
    <w:rsid w:val="00D47018"/>
    <w:rsid w:val="00D54A6E"/>
    <w:rsid w:val="00D6317E"/>
    <w:rsid w:val="00D71413"/>
    <w:rsid w:val="00D76E12"/>
    <w:rsid w:val="00D83307"/>
    <w:rsid w:val="00D86F4A"/>
    <w:rsid w:val="00D91D9A"/>
    <w:rsid w:val="00DB1214"/>
    <w:rsid w:val="00DC3686"/>
    <w:rsid w:val="00DC4F26"/>
    <w:rsid w:val="00DD43A1"/>
    <w:rsid w:val="00DE0081"/>
    <w:rsid w:val="00DE5511"/>
    <w:rsid w:val="00DE653C"/>
    <w:rsid w:val="00DF0930"/>
    <w:rsid w:val="00DF152D"/>
    <w:rsid w:val="00DF40F3"/>
    <w:rsid w:val="00DF779D"/>
    <w:rsid w:val="00E110EC"/>
    <w:rsid w:val="00E1158C"/>
    <w:rsid w:val="00E205F0"/>
    <w:rsid w:val="00E30566"/>
    <w:rsid w:val="00E32083"/>
    <w:rsid w:val="00E37B3B"/>
    <w:rsid w:val="00E5414F"/>
    <w:rsid w:val="00E56368"/>
    <w:rsid w:val="00E82819"/>
    <w:rsid w:val="00E91904"/>
    <w:rsid w:val="00E963B3"/>
    <w:rsid w:val="00EB0DD4"/>
    <w:rsid w:val="00EB16CA"/>
    <w:rsid w:val="00EB3AB0"/>
    <w:rsid w:val="00EB59BB"/>
    <w:rsid w:val="00ED525C"/>
    <w:rsid w:val="00ED682B"/>
    <w:rsid w:val="00EE0FB3"/>
    <w:rsid w:val="00EF433E"/>
    <w:rsid w:val="00EF6D7E"/>
    <w:rsid w:val="00F03E94"/>
    <w:rsid w:val="00F316D5"/>
    <w:rsid w:val="00F40658"/>
    <w:rsid w:val="00F45F85"/>
    <w:rsid w:val="00F51F00"/>
    <w:rsid w:val="00F520AE"/>
    <w:rsid w:val="00F808B1"/>
    <w:rsid w:val="00F818FF"/>
    <w:rsid w:val="00F861F1"/>
    <w:rsid w:val="00F94F02"/>
    <w:rsid w:val="00FA6930"/>
    <w:rsid w:val="00FB603E"/>
    <w:rsid w:val="00FC403E"/>
    <w:rsid w:val="00FE1F48"/>
    <w:rsid w:val="00FE7A3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8C356"/>
  <w15:docId w15:val="{DFAE2083-BCA7-426D-9315-AE1F3D66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5A2C07"/>
    <w:pPr>
      <w:keepNext/>
      <w:spacing w:before="240" w:after="60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rsid w:val="0021300D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8A42CE"/>
    <w:rPr>
      <w:rFonts w:cs="Times New Roman"/>
    </w:rPr>
  </w:style>
  <w:style w:type="paragraph" w:styleId="a7">
    <w:name w:val="footer"/>
    <w:basedOn w:val="a"/>
    <w:link w:val="a8"/>
    <w:uiPriority w:val="99"/>
    <w:rsid w:val="008A42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A42CE"/>
    <w:rPr>
      <w:rFonts w:cs="Times New Roman"/>
    </w:rPr>
  </w:style>
  <w:style w:type="paragraph" w:customStyle="1" w:styleId="1">
    <w:name w:val="заголовок 1"/>
    <w:basedOn w:val="a"/>
    <w:next w:val="a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9">
    <w:name w:val="List Paragraph"/>
    <w:basedOn w:val="a"/>
    <w:uiPriority w:val="34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a">
    <w:name w:val="Body Text"/>
    <w:basedOn w:val="a"/>
    <w:link w:val="ab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c">
    <w:name w:val="Balloon Text"/>
    <w:basedOn w:val="a"/>
    <w:link w:val="ad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styleId="2">
    <w:name w:val="Body Text 2"/>
    <w:basedOn w:val="a"/>
    <w:link w:val="20"/>
    <w:uiPriority w:val="99"/>
    <w:unhideWhenUsed/>
    <w:rsid w:val="005A2C0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A2C07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5A2C07"/>
    <w:rPr>
      <w:rFonts w:ascii="Arial" w:eastAsia="Times New Roman" w:hAnsi="Arial" w:cs="Arial"/>
      <w:b/>
      <w:bCs/>
      <w:sz w:val="26"/>
      <w:szCs w:val="26"/>
    </w:rPr>
  </w:style>
  <w:style w:type="paragraph" w:customStyle="1" w:styleId="7">
    <w:name w:val="заголовок 7"/>
    <w:basedOn w:val="a"/>
    <w:next w:val="a"/>
    <w:uiPriority w:val="99"/>
    <w:rsid w:val="005A2C07"/>
    <w:pPr>
      <w:keepNext/>
      <w:widowControl w:val="0"/>
      <w:autoSpaceDE w:val="0"/>
      <w:autoSpaceDN w:val="0"/>
    </w:pPr>
    <w:rPr>
      <w:b/>
      <w:bCs/>
      <w:szCs w:val="28"/>
    </w:rPr>
  </w:style>
  <w:style w:type="paragraph" w:customStyle="1" w:styleId="21">
    <w:name w:val="заголовок 2"/>
    <w:basedOn w:val="a"/>
    <w:next w:val="a"/>
    <w:uiPriority w:val="99"/>
    <w:rsid w:val="005A2C07"/>
    <w:pPr>
      <w:keepNext/>
      <w:widowControl w:val="0"/>
      <w:autoSpaceDE w:val="0"/>
      <w:autoSpaceDN w:val="0"/>
      <w:spacing w:line="360" w:lineRule="auto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8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574A5-3D2C-4EC0-BA9A-648C5825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1</TotalTime>
  <Pages>7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2</cp:revision>
  <cp:lastPrinted>2021-09-03T14:09:00Z</cp:lastPrinted>
  <dcterms:created xsi:type="dcterms:W3CDTF">2026-09-04T11:43:00Z</dcterms:created>
  <dcterms:modified xsi:type="dcterms:W3CDTF">2026-09-04T11:43:00Z</dcterms:modified>
</cp:coreProperties>
</file>